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4080" w14:textId="54D3E550" w:rsidR="00E972AC" w:rsidRPr="00970A5B" w:rsidRDefault="00F63757" w:rsidP="00970A5B">
      <w:pPr>
        <w:pStyle w:val="Prrafobsico"/>
        <w:spacing w:line="360" w:lineRule="auto"/>
        <w:ind w:left="-1134"/>
        <w:jc w:val="both"/>
        <w:rPr>
          <w:rFonts w:ascii="Calibri" w:hAnsi="Calibri" w:cs="Calibri"/>
          <w:sz w:val="18"/>
          <w:szCs w:val="18"/>
          <w:lang w:val="ca-ES"/>
        </w:rPr>
      </w:pPr>
      <w:bookmarkStart w:id="0" w:name="_Hlk52533850"/>
      <w:bookmarkEnd w:id="0"/>
      <w:r w:rsidRPr="00970A5B">
        <w:rPr>
          <w:rFonts w:ascii="Calibri" w:hAnsi="Calibri" w:cs="Calibri"/>
          <w:noProof/>
          <w:lang w:val="ca-ES"/>
        </w:rPr>
        <w:drawing>
          <wp:anchor distT="0" distB="0" distL="114300" distR="114300" simplePos="0" relativeHeight="251659264" behindDoc="1" locked="0" layoutInCell="1" allowOverlap="1" wp14:anchorId="58881CBE" wp14:editId="78C38F0B">
            <wp:simplePos x="0" y="0"/>
            <wp:positionH relativeFrom="column">
              <wp:posOffset>-1083239</wp:posOffset>
            </wp:positionH>
            <wp:positionV relativeFrom="paragraph">
              <wp:posOffset>-998079</wp:posOffset>
            </wp:positionV>
            <wp:extent cx="7627324" cy="1091586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324" cy="1091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AA0FB" w14:textId="77777777" w:rsidR="00F27DFD" w:rsidRPr="00970A5B" w:rsidRDefault="00D53002" w:rsidP="00970A5B">
      <w:pPr>
        <w:pStyle w:val="Prrafobsico"/>
        <w:spacing w:line="360" w:lineRule="auto"/>
        <w:ind w:left="-1134"/>
        <w:jc w:val="both"/>
        <w:rPr>
          <w:rFonts w:ascii="Calibri" w:hAnsi="Calibri" w:cs="Calibri"/>
          <w:sz w:val="18"/>
          <w:szCs w:val="18"/>
          <w:lang w:val="ca-ES"/>
        </w:rPr>
      </w:pPr>
      <w:r w:rsidRPr="00970A5B">
        <w:rPr>
          <w:rFonts w:ascii="Calibri" w:hAnsi="Calibri" w:cs="Calibri"/>
          <w:noProof/>
          <w:color w:val="000000" w:themeColor="text1"/>
          <w:sz w:val="18"/>
          <w:szCs w:val="18"/>
          <w:lang w:val="ca-ES"/>
        </w:rPr>
        <w:drawing>
          <wp:inline distT="0" distB="0" distL="0" distR="0" wp14:anchorId="48A1D6A3" wp14:editId="487033C7">
            <wp:extent cx="6267450" cy="419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56" cy="4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FD" w:rsidRPr="00970A5B">
        <w:rPr>
          <w:rFonts w:ascii="Calibri" w:hAnsi="Calibri" w:cs="Calibri"/>
          <w:sz w:val="18"/>
          <w:szCs w:val="18"/>
          <w:lang w:val="ca-ES"/>
        </w:rPr>
        <w:t xml:space="preserve">  </w:t>
      </w:r>
    </w:p>
    <w:p w14:paraId="3BEC21DF" w14:textId="77777777" w:rsidR="00F27DFD" w:rsidRPr="00970A5B" w:rsidRDefault="00F27DFD" w:rsidP="00970A5B">
      <w:pPr>
        <w:pStyle w:val="Prrafobsico"/>
        <w:spacing w:line="360" w:lineRule="auto"/>
        <w:ind w:left="-1134"/>
        <w:jc w:val="both"/>
        <w:rPr>
          <w:rFonts w:ascii="Calibri" w:hAnsi="Calibri" w:cs="Calibri"/>
          <w:sz w:val="18"/>
          <w:szCs w:val="18"/>
          <w:lang w:val="ca-ES"/>
        </w:rPr>
      </w:pPr>
      <w:r w:rsidRPr="00970A5B">
        <w:rPr>
          <w:rFonts w:ascii="Calibri" w:hAnsi="Calibri" w:cs="Calibri"/>
          <w:sz w:val="18"/>
          <w:szCs w:val="18"/>
          <w:lang w:val="ca-ES"/>
        </w:rPr>
        <w:t xml:space="preserve">        </w:t>
      </w:r>
    </w:p>
    <w:p w14:paraId="3FAEA3D5" w14:textId="2136CD26" w:rsidR="00F27DFD" w:rsidRPr="00970A5B" w:rsidRDefault="00F27DFD" w:rsidP="00970A5B">
      <w:pPr>
        <w:pStyle w:val="Prrafobsico"/>
        <w:spacing w:line="600" w:lineRule="auto"/>
        <w:ind w:left="-1134"/>
        <w:jc w:val="both"/>
        <w:rPr>
          <w:rFonts w:ascii="Calibri" w:hAnsi="Calibri" w:cs="Calibri"/>
          <w:sz w:val="18"/>
          <w:szCs w:val="18"/>
          <w:lang w:val="ca-ES"/>
        </w:rPr>
      </w:pPr>
      <w:r w:rsidRPr="00970A5B">
        <w:rPr>
          <w:rFonts w:ascii="Calibri" w:hAnsi="Calibri" w:cs="Calibri"/>
          <w:sz w:val="18"/>
          <w:szCs w:val="18"/>
          <w:lang w:val="ca-ES"/>
        </w:rPr>
        <w:t xml:space="preserve">        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______________________________________________________________</w:t>
      </w:r>
      <w:r w:rsidR="00970A5B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</w:t>
      </w:r>
      <w:r w:rsid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____,</w:t>
      </w:r>
      <w:r w:rsidR="00E972AC"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 </w:t>
      </w:r>
      <w:r w:rsidR="00E972AC" w:rsidRPr="00970A5B">
        <w:rPr>
          <w:rFonts w:ascii="Calibri" w:hAnsi="Calibri" w:cs="Calibri"/>
          <w:sz w:val="18"/>
          <w:szCs w:val="18"/>
          <w:lang w:val="ca-ES"/>
        </w:rPr>
        <w:t>major d’edat i proveït amb</w:t>
      </w:r>
    </w:p>
    <w:p w14:paraId="2824D141" w14:textId="73CE593E" w:rsidR="00F27DFD" w:rsidRPr="00970A5B" w:rsidRDefault="00F27DFD" w:rsidP="00970A5B">
      <w:pPr>
        <w:pStyle w:val="Prrafobsico"/>
        <w:spacing w:line="600" w:lineRule="auto"/>
        <w:ind w:left="-1134"/>
        <w:jc w:val="both"/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</w:pPr>
      <w:r w:rsidRPr="00970A5B">
        <w:rPr>
          <w:rFonts w:ascii="Calibri" w:hAnsi="Calibri" w:cs="Calibri"/>
          <w:noProof/>
          <w:color w:val="000000" w:themeColor="text1"/>
          <w:sz w:val="18"/>
          <w:szCs w:val="18"/>
          <w:lang w:val="ca-ES"/>
        </w:rPr>
        <w:t xml:space="preserve">        </w:t>
      </w:r>
      <w:r w:rsidR="00E972AC" w:rsidRPr="00970A5B">
        <w:rPr>
          <w:rFonts w:ascii="Calibri" w:hAnsi="Calibri" w:cs="Calibri"/>
          <w:sz w:val="18"/>
          <w:szCs w:val="18"/>
          <w:lang w:val="ca-ES"/>
        </w:rPr>
        <w:t xml:space="preserve">DNI 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_________________</w:t>
      </w:r>
      <w:r w:rsidR="00E972AC"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, </w:t>
      </w:r>
      <w:r w:rsidR="00E972AC" w:rsidRPr="00970A5B">
        <w:rPr>
          <w:rFonts w:ascii="Calibri" w:hAnsi="Calibri" w:cs="Calibri"/>
          <w:sz w:val="18"/>
          <w:szCs w:val="18"/>
          <w:lang w:val="ca-ES"/>
        </w:rPr>
        <w:t xml:space="preserve">amb telèfon 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___________________</w:t>
      </w:r>
      <w:r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</w:t>
      </w:r>
      <w:r w:rsidR="00E972AC"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 </w:t>
      </w:r>
      <w:r w:rsidR="00E972AC" w:rsidRPr="00970A5B">
        <w:rPr>
          <w:rFonts w:ascii="Calibri" w:hAnsi="Calibri" w:cs="Calibri"/>
          <w:sz w:val="18"/>
          <w:szCs w:val="18"/>
          <w:lang w:val="ca-ES"/>
        </w:rPr>
        <w:t xml:space="preserve">i </w:t>
      </w:r>
      <w:proofErr w:type="spellStart"/>
      <w:r w:rsidR="00E972AC" w:rsidRPr="00970A5B">
        <w:rPr>
          <w:rFonts w:ascii="Calibri" w:hAnsi="Calibri" w:cs="Calibri"/>
          <w:sz w:val="18"/>
          <w:szCs w:val="18"/>
          <w:lang w:val="ca-ES"/>
        </w:rPr>
        <w:t>mail</w:t>
      </w:r>
      <w:proofErr w:type="spellEnd"/>
      <w:r w:rsidR="00E972AC" w:rsidRPr="00970A5B">
        <w:rPr>
          <w:rFonts w:ascii="Calibri" w:hAnsi="Calibri" w:cs="Calibri"/>
          <w:sz w:val="18"/>
          <w:szCs w:val="18"/>
          <w:lang w:val="ca-ES"/>
        </w:rPr>
        <w:t xml:space="preserve"> 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</w:t>
      </w:r>
      <w:r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</w:t>
      </w:r>
      <w:r w:rsid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_________</w:t>
      </w:r>
      <w:r w:rsidR="00E972AC" w:rsidRPr="00970A5B">
        <w:rPr>
          <w:rFonts w:ascii="Calibri" w:hAnsi="Calibri" w:cs="Calibri"/>
          <w:b/>
          <w:bCs/>
          <w:color w:val="7F7F7F" w:themeColor="text1" w:themeTint="80"/>
          <w:sz w:val="18"/>
          <w:szCs w:val="18"/>
          <w:lang w:val="ca-ES"/>
        </w:rPr>
        <w:t>_____________________</w:t>
      </w:r>
    </w:p>
    <w:p w14:paraId="09DBD1CD" w14:textId="69DD1802" w:rsidR="00F63757" w:rsidRDefault="00F27DFD" w:rsidP="00970A5B">
      <w:pPr>
        <w:pStyle w:val="Prrafobsico"/>
        <w:spacing w:line="600" w:lineRule="auto"/>
        <w:ind w:left="-1134"/>
        <w:jc w:val="both"/>
        <w:rPr>
          <w:rFonts w:ascii="Calibri" w:hAnsi="Calibri" w:cs="Calibri"/>
          <w:sz w:val="18"/>
          <w:szCs w:val="18"/>
          <w:lang w:val="ca-ES"/>
        </w:rPr>
      </w:pPr>
      <w:r w:rsidRPr="00970A5B">
        <w:rPr>
          <w:rFonts w:ascii="Calibri" w:hAnsi="Calibri" w:cs="Calibri"/>
          <w:sz w:val="18"/>
          <w:szCs w:val="18"/>
          <w:lang w:val="ca-ES"/>
        </w:rPr>
        <w:t xml:space="preserve">        </w:t>
      </w:r>
      <w:r w:rsidR="00E972AC" w:rsidRPr="00970A5B">
        <w:rPr>
          <w:rFonts w:ascii="Calibri" w:hAnsi="Calibri" w:cs="Calibri"/>
          <w:sz w:val="18"/>
          <w:szCs w:val="18"/>
          <w:lang w:val="ca-ES"/>
        </w:rPr>
        <w:t>comparec i com millor procedeixi.</w:t>
      </w:r>
    </w:p>
    <w:p w14:paraId="61EEFDF5" w14:textId="77777777" w:rsidR="00970A5B" w:rsidRPr="00970A5B" w:rsidRDefault="00970A5B" w:rsidP="00970A5B">
      <w:pPr>
        <w:pStyle w:val="Prrafobsico"/>
        <w:spacing w:line="360" w:lineRule="auto"/>
        <w:ind w:left="-1134"/>
        <w:jc w:val="both"/>
        <w:rPr>
          <w:rFonts w:ascii="Calibri" w:hAnsi="Calibri" w:cs="Calibri"/>
          <w:b/>
          <w:lang w:val="ca-ES"/>
        </w:rPr>
      </w:pPr>
    </w:p>
    <w:p w14:paraId="14DBF3EB" w14:textId="3AE1B1D6" w:rsidR="00E972AC" w:rsidRPr="00970A5B" w:rsidRDefault="00F63757" w:rsidP="00970A5B">
      <w:pPr>
        <w:pStyle w:val="Prrafobsico"/>
        <w:spacing w:line="360" w:lineRule="auto"/>
        <w:ind w:left="-993" w:hanging="141"/>
        <w:jc w:val="both"/>
        <w:rPr>
          <w:rFonts w:ascii="Calibri" w:hAnsi="Calibri" w:cs="Calibri"/>
          <w:b/>
          <w:lang w:val="ca-ES"/>
        </w:rPr>
      </w:pPr>
      <w:r w:rsidRPr="00970A5B">
        <w:rPr>
          <w:rFonts w:ascii="Calibri" w:hAnsi="Calibri" w:cs="Calibri"/>
          <w:b/>
          <w:lang w:val="ca-ES"/>
        </w:rPr>
        <w:t>DECLARO RESPONSABLEMENT:</w:t>
      </w:r>
    </w:p>
    <w:p w14:paraId="7F702BC4" w14:textId="77777777" w:rsidR="00D53002" w:rsidRPr="00970A5B" w:rsidRDefault="00D53002" w:rsidP="00970A5B">
      <w:pPr>
        <w:pStyle w:val="Prrafobsico"/>
        <w:spacing w:line="360" w:lineRule="auto"/>
        <w:ind w:left="-993" w:hanging="141"/>
        <w:jc w:val="both"/>
        <w:rPr>
          <w:rFonts w:ascii="Calibri" w:hAnsi="Calibri" w:cs="Calibri"/>
          <w:b/>
          <w:sz w:val="14"/>
          <w:szCs w:val="14"/>
          <w:lang w:val="ca-ES"/>
        </w:rPr>
      </w:pPr>
    </w:p>
    <w:p w14:paraId="0BE57F43" w14:textId="77777777" w:rsidR="00E972AC" w:rsidRPr="00970A5B" w:rsidRDefault="00E972AC" w:rsidP="00970A5B">
      <w:pPr>
        <w:pStyle w:val="Prrafobsi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Que no presento cap simptomatologia  del Coronavirus SARS-CoV-2 (febre superior o igual a 37 graus, tos, malestar general, sensació de falta d’aire, pèrdua del gust, mal de cap, fatiga, mal de coll, dolor  muscular o vòmits i diarrea) o amb qualsevol altres tipus d’infeccions.</w:t>
      </w:r>
    </w:p>
    <w:p w14:paraId="439FBC39" w14:textId="77777777" w:rsidR="00E972AC" w:rsidRPr="00970A5B" w:rsidRDefault="00E972AC" w:rsidP="00970A5B">
      <w:pPr>
        <w:pStyle w:val="Prrafobsi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No haver estat positiu ni haver estat en contacte proper amb alguna persona o persones amb simptomatologia provable o confirmada per infecció de COVID-19 en els 14 dies immediatament anteriors al de la signatura d’aquest document. </w:t>
      </w:r>
    </w:p>
    <w:p w14:paraId="207A6447" w14:textId="77777777" w:rsidR="00E972AC" w:rsidRPr="00970A5B" w:rsidRDefault="00E972AC" w:rsidP="00970A5B">
      <w:pPr>
        <w:pStyle w:val="Prrafobsi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Haver llegit els protocols i mesures informatives i de prevenció d’ higiene i seguretat disposats per l’organitzador de l’activitat i accepto complir responsablement, en la seva totalitat, amb les pautes que hi figuren, atenent-me així a la meva exclusió de l’activitat i/o instal·lació esportiva davant algun incompliment d’aquestes.</w:t>
      </w:r>
    </w:p>
    <w:p w14:paraId="2F639B3B" w14:textId="77777777" w:rsidR="00E972AC" w:rsidRPr="00970A5B" w:rsidRDefault="00E972AC" w:rsidP="00970A5B">
      <w:pPr>
        <w:pStyle w:val="Prrafobsi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Em comprometo a informar als responsables de l’organització de l’activitat esportiva en cas de presentar símptomes, donar positiu o de l’aparició de qualsevol presumpte o confirmat cas de COVID-19 en el meu entorn familiar i de mantenir un contacte estret amb els mateixos responsables davant de qualsevol incidència. </w:t>
      </w:r>
    </w:p>
    <w:p w14:paraId="5B750CDD" w14:textId="277976A2" w:rsidR="00E972AC" w:rsidRPr="00970A5B" w:rsidRDefault="00E972AC" w:rsidP="00970A5B">
      <w:pPr>
        <w:pStyle w:val="Prrafobsi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Que</w:t>
      </w:r>
      <w:r w:rsidRPr="002B38E0">
        <w:rPr>
          <w:rFonts w:ascii="Calibri" w:hAnsi="Calibri" w:cs="Calibri"/>
          <w:color w:val="808080" w:themeColor="background1" w:themeShade="80"/>
          <w:sz w:val="18"/>
          <w:szCs w:val="18"/>
          <w:lang w:val="ca-ES"/>
        </w:rPr>
        <w:t>___________________________________________________________________________________________</w:t>
      </w: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, menor d’edat del qual </w:t>
      </w:r>
      <w:proofErr w:type="spellStart"/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sóc</w:t>
      </w:r>
      <w:proofErr w:type="spellEnd"/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 mare/pare/tutor també compleix amb tots els apartats descrits.</w:t>
      </w:r>
    </w:p>
    <w:p w14:paraId="20D808FA" w14:textId="77777777" w:rsidR="00E972AC" w:rsidRPr="00970A5B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14:paraId="610D4C89" w14:textId="70DE7269" w:rsidR="00E972AC" w:rsidRPr="00970A5B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Aquesta informació serà tractada de forma confidencial i la seva exclusiva finalitat és adoptar les mesures necessàries per evitar el contagi i la propagació del virus. En complimentar el present document, el sotasignat atorga el consentiment exprés perquè es tractin aquestes dades des del punt de vista mèdic, preventiu i per gestionar l’acció formadora.</w:t>
      </w:r>
    </w:p>
    <w:p w14:paraId="2422D0BE" w14:textId="77777777" w:rsidR="00E972AC" w:rsidRPr="00970A5B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14:paraId="3AFF1B51" w14:textId="77777777" w:rsidR="00E972AC" w:rsidRPr="00970A5B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Així mateix, es fa saber que en signar el present document declara conèixer les mesures específiques de protecció i higiene adoptades en la </w:t>
      </w:r>
      <w:proofErr w:type="spellStart"/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SGEiAF</w:t>
      </w:r>
      <w:proofErr w:type="spellEnd"/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 i la Federació Catalana de Futbol pel correcte desenvolupament de la pràctica esportiva. </w:t>
      </w:r>
    </w:p>
    <w:p w14:paraId="74A11924" w14:textId="77777777" w:rsidR="00E972AC" w:rsidRPr="00970A5B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</w:p>
    <w:p w14:paraId="2DC5CF0E" w14:textId="5912DDAB" w:rsidR="00F63757" w:rsidRDefault="00E972AC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>I per a que així consti als efectes oportuns,</w:t>
      </w:r>
    </w:p>
    <w:p w14:paraId="43CEC9A1" w14:textId="77777777" w:rsidR="00970A5B" w:rsidRPr="00970A5B" w:rsidRDefault="00970A5B" w:rsidP="00970A5B">
      <w:pPr>
        <w:pStyle w:val="Prrafobsico"/>
        <w:spacing w:line="360" w:lineRule="auto"/>
        <w:ind w:left="-774"/>
        <w:jc w:val="both"/>
        <w:rPr>
          <w:rFonts w:ascii="Calibri" w:hAnsi="Calibri" w:cs="Calibri"/>
          <w:b/>
          <w:bCs/>
          <w:lang w:val="ca-ES"/>
        </w:rPr>
      </w:pPr>
    </w:p>
    <w:p w14:paraId="7523937F" w14:textId="77777777" w:rsidR="00E972AC" w:rsidRPr="00970A5B" w:rsidRDefault="00E972AC" w:rsidP="00970A5B">
      <w:pPr>
        <w:suppressAutoHyphens/>
        <w:autoSpaceDE w:val="0"/>
        <w:autoSpaceDN w:val="0"/>
        <w:adjustRightInd w:val="0"/>
        <w:spacing w:line="360" w:lineRule="auto"/>
        <w:ind w:left="-1134" w:right="567"/>
        <w:jc w:val="both"/>
        <w:textAlignment w:val="center"/>
        <w:rPr>
          <w:rFonts w:ascii="Calibri" w:hAnsi="Calibri" w:cs="Calibri"/>
          <w:b/>
          <w:bCs/>
          <w:color w:val="000000"/>
          <w:lang w:val="ca-ES"/>
        </w:rPr>
      </w:pPr>
    </w:p>
    <w:p w14:paraId="2B73964D" w14:textId="38E4689B" w:rsidR="00E972AC" w:rsidRPr="00970A5B" w:rsidRDefault="00F63757" w:rsidP="00970A5B">
      <w:pPr>
        <w:suppressAutoHyphens/>
        <w:autoSpaceDE w:val="0"/>
        <w:autoSpaceDN w:val="0"/>
        <w:adjustRightInd w:val="0"/>
        <w:spacing w:line="360" w:lineRule="auto"/>
        <w:ind w:left="-1134" w:right="567" w:firstLine="360"/>
        <w:jc w:val="both"/>
        <w:textAlignment w:val="center"/>
        <w:rPr>
          <w:rFonts w:ascii="Calibri" w:hAnsi="Calibri" w:cs="Calibri"/>
          <w:b/>
          <w:bCs/>
          <w:color w:val="000000"/>
          <w:lang w:val="ca-ES"/>
        </w:rPr>
      </w:pPr>
      <w:r w:rsidRPr="00970A5B">
        <w:rPr>
          <w:rFonts w:ascii="Calibri" w:hAnsi="Calibri" w:cs="Calibri"/>
          <w:b/>
          <w:bCs/>
          <w:color w:val="000000"/>
          <w:lang w:val="ca-ES"/>
        </w:rPr>
        <w:t>Sign</w:t>
      </w:r>
      <w:r w:rsidR="007A7890" w:rsidRPr="00970A5B">
        <w:rPr>
          <w:rFonts w:ascii="Calibri" w:hAnsi="Calibri" w:cs="Calibri"/>
          <w:b/>
          <w:bCs/>
          <w:color w:val="000000"/>
          <w:lang w:val="ca-ES"/>
        </w:rPr>
        <w:t>o</w:t>
      </w:r>
    </w:p>
    <w:p w14:paraId="6EF69D35" w14:textId="77777777" w:rsidR="00E972AC" w:rsidRPr="00970A5B" w:rsidRDefault="00E972AC" w:rsidP="00970A5B">
      <w:pPr>
        <w:suppressAutoHyphens/>
        <w:autoSpaceDE w:val="0"/>
        <w:autoSpaceDN w:val="0"/>
        <w:adjustRightInd w:val="0"/>
        <w:spacing w:line="360" w:lineRule="auto"/>
        <w:ind w:left="-1134" w:right="567"/>
        <w:jc w:val="both"/>
        <w:textAlignment w:val="center"/>
        <w:rPr>
          <w:rFonts w:ascii="Calibri" w:hAnsi="Calibri" w:cs="Calibri"/>
          <w:b/>
          <w:bCs/>
          <w:color w:val="000000"/>
          <w:lang w:val="ca-ES"/>
        </w:rPr>
      </w:pPr>
    </w:p>
    <w:p w14:paraId="5EEDF026" w14:textId="77777777" w:rsidR="00E972AC" w:rsidRPr="00970A5B" w:rsidRDefault="00E972AC" w:rsidP="00970A5B">
      <w:pPr>
        <w:suppressAutoHyphens/>
        <w:autoSpaceDE w:val="0"/>
        <w:autoSpaceDN w:val="0"/>
        <w:adjustRightInd w:val="0"/>
        <w:spacing w:line="360" w:lineRule="auto"/>
        <w:ind w:left="-1134" w:right="567"/>
        <w:jc w:val="both"/>
        <w:textAlignment w:val="center"/>
        <w:rPr>
          <w:rFonts w:ascii="Calibri" w:hAnsi="Calibri" w:cs="Calibri"/>
          <w:b/>
          <w:bCs/>
          <w:color w:val="000000"/>
          <w:lang w:val="ca-ES"/>
        </w:rPr>
      </w:pPr>
    </w:p>
    <w:p w14:paraId="72D46087" w14:textId="6F19FD87" w:rsidR="00F63757" w:rsidRPr="00970A5B" w:rsidRDefault="00E972AC" w:rsidP="00970A5B">
      <w:pPr>
        <w:suppressAutoHyphens/>
        <w:autoSpaceDE w:val="0"/>
        <w:autoSpaceDN w:val="0"/>
        <w:adjustRightInd w:val="0"/>
        <w:spacing w:line="360" w:lineRule="auto"/>
        <w:ind w:left="-1134" w:right="567" w:firstLine="360"/>
        <w:jc w:val="both"/>
        <w:textAlignment w:val="center"/>
        <w:rPr>
          <w:rFonts w:ascii="Calibri" w:hAnsi="Calibri" w:cs="Calibri"/>
          <w:b/>
          <w:bCs/>
          <w:color w:val="000000"/>
          <w:sz w:val="18"/>
          <w:szCs w:val="18"/>
          <w:lang w:val="ca-ES"/>
        </w:rPr>
      </w:pPr>
      <w:r w:rsidRPr="00970A5B">
        <w:rPr>
          <w:rFonts w:ascii="Calibri" w:hAnsi="Calibri" w:cs="Calibri"/>
          <w:sz w:val="18"/>
          <w:szCs w:val="18"/>
          <w:lang w:val="ca-ES"/>
        </w:rPr>
        <w:t xml:space="preserve">A 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_____________</w:t>
      </w:r>
      <w:r w:rsid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________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_______, </w:t>
      </w:r>
      <w:r w:rsidRPr="00970A5B">
        <w:rPr>
          <w:rFonts w:ascii="Calibri" w:hAnsi="Calibri" w:cs="Calibri"/>
          <w:sz w:val="18"/>
          <w:szCs w:val="18"/>
          <w:lang w:val="ca-ES"/>
        </w:rPr>
        <w:t xml:space="preserve">el 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</w:t>
      </w:r>
      <w:r w:rsid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_ </w:t>
      </w:r>
      <w:r w:rsidRPr="00970A5B">
        <w:rPr>
          <w:rFonts w:ascii="Calibri" w:hAnsi="Calibri" w:cs="Calibri"/>
          <w:sz w:val="18"/>
          <w:szCs w:val="18"/>
          <w:lang w:val="ca-ES"/>
        </w:rPr>
        <w:t xml:space="preserve">de 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_______</w:t>
      </w:r>
      <w:r w:rsid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_______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 xml:space="preserve">_____ </w:t>
      </w:r>
      <w:r w:rsidRPr="00970A5B">
        <w:rPr>
          <w:rFonts w:ascii="Calibri" w:hAnsi="Calibri" w:cs="Calibri"/>
          <w:color w:val="000000" w:themeColor="text1"/>
          <w:sz w:val="18"/>
          <w:szCs w:val="18"/>
          <w:lang w:val="ca-ES"/>
        </w:rPr>
        <w:t xml:space="preserve">de 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_____</w:t>
      </w:r>
      <w:r w:rsid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</w:t>
      </w:r>
      <w:r w:rsidRPr="00970A5B">
        <w:rPr>
          <w:rFonts w:ascii="Calibri" w:hAnsi="Calibri" w:cs="Calibri"/>
          <w:color w:val="7F7F7F" w:themeColor="text1" w:themeTint="80"/>
          <w:sz w:val="18"/>
          <w:szCs w:val="18"/>
          <w:lang w:val="ca-ES"/>
        </w:rPr>
        <w:t>__</w:t>
      </w:r>
    </w:p>
    <w:sectPr w:rsidR="00F63757" w:rsidRPr="00970A5B" w:rsidSect="000A7D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32AAF"/>
    <w:multiLevelType w:val="hybridMultilevel"/>
    <w:tmpl w:val="6D165946"/>
    <w:lvl w:ilvl="0" w:tplc="EC924348">
      <w:start w:val="1"/>
      <w:numFmt w:val="decimal"/>
      <w:lvlText w:val="%1."/>
      <w:lvlJc w:val="left"/>
      <w:pPr>
        <w:ind w:left="-273" w:hanging="360"/>
      </w:pPr>
      <w:rPr>
        <w:rFonts w:ascii="Montserrat" w:hAnsi="Montserrat" w:cs="Montserrat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7CD55B42"/>
    <w:multiLevelType w:val="hybridMultilevel"/>
    <w:tmpl w:val="AC747E00"/>
    <w:lvl w:ilvl="0" w:tplc="42EA8D0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57"/>
    <w:rsid w:val="000A7DB8"/>
    <w:rsid w:val="00234E25"/>
    <w:rsid w:val="002B38E0"/>
    <w:rsid w:val="007A7890"/>
    <w:rsid w:val="008047FA"/>
    <w:rsid w:val="00970A5B"/>
    <w:rsid w:val="00A82AC9"/>
    <w:rsid w:val="00D53002"/>
    <w:rsid w:val="00E87965"/>
    <w:rsid w:val="00E972AC"/>
    <w:rsid w:val="00F27DFD"/>
    <w:rsid w:val="00F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A9EC"/>
  <w15:chartTrackingRefBased/>
  <w15:docId w15:val="{4E11D29E-FEE3-4B41-8FFA-4E87E44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5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637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deglobus">
    <w:name w:val="Balloon Text"/>
    <w:basedOn w:val="Normal"/>
    <w:link w:val="TextdeglobusCar"/>
    <w:semiHidden/>
    <w:rsid w:val="00E972AC"/>
    <w:rPr>
      <w:rFonts w:ascii="Lucida Grande" w:eastAsia="Times New Roman" w:hAnsi="Lucida Grande" w:cs="Times New Roman"/>
      <w:sz w:val="18"/>
      <w:szCs w:val="18"/>
      <w:lang w:val="ca-ES" w:eastAsia="es-ES_tradnl"/>
    </w:rPr>
  </w:style>
  <w:style w:type="character" w:customStyle="1" w:styleId="TextdeglobusCar">
    <w:name w:val="Text de globus Car"/>
    <w:basedOn w:val="Lletraperdefectedelpargraf"/>
    <w:link w:val="Textdeglobus"/>
    <w:semiHidden/>
    <w:rsid w:val="00E972AC"/>
    <w:rPr>
      <w:rFonts w:ascii="Lucida Grande" w:eastAsia="Times New Roman" w:hAnsi="Lucida Grande" w:cs="Times New Roman"/>
      <w:sz w:val="18"/>
      <w:szCs w:val="18"/>
      <w:lang w:val="ca-ES" w:eastAsia="es-ES_tradnl"/>
    </w:rPr>
  </w:style>
  <w:style w:type="paragraph" w:styleId="Pargrafdellista">
    <w:name w:val="List Paragraph"/>
    <w:basedOn w:val="Normal"/>
    <w:uiPriority w:val="34"/>
    <w:qFormat/>
    <w:rsid w:val="00E972A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Sanchez (Valtiq)</dc:creator>
  <cp:keywords/>
  <dc:description/>
  <cp:lastModifiedBy>CENTRAL 17</cp:lastModifiedBy>
  <cp:revision>10</cp:revision>
  <dcterms:created xsi:type="dcterms:W3CDTF">2020-09-30T10:56:00Z</dcterms:created>
  <dcterms:modified xsi:type="dcterms:W3CDTF">2020-10-02T12:12:00Z</dcterms:modified>
</cp:coreProperties>
</file>